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26E0C" w14:textId="3DE9E5B4" w:rsidR="00D23BCE" w:rsidRPr="00374687" w:rsidRDefault="00D23BCE" w:rsidP="00374687">
      <w:pPr>
        <w:tabs>
          <w:tab w:val="left" w:pos="4550"/>
          <w:tab w:val="left" w:pos="7070"/>
        </w:tabs>
        <w:rPr>
          <w:rFonts w:ascii="Franklin Gothic Demi Cond" w:hAnsi="Franklin Gothic Demi Cond"/>
          <w:color w:val="AC8300"/>
          <w:sz w:val="16"/>
          <w:szCs w:val="16"/>
        </w:rPr>
      </w:pPr>
      <w:r>
        <w:rPr>
          <w:rFonts w:ascii="Franklin Gothic Demi Cond" w:hAnsi="Franklin Gothic Demi Cond"/>
          <w:color w:val="AC8300"/>
          <w:sz w:val="16"/>
          <w:szCs w:val="16"/>
        </w:rPr>
        <w:tab/>
      </w:r>
      <w:r>
        <w:rPr>
          <w:rFonts w:ascii="Franklin Gothic Demi Cond" w:hAnsi="Franklin Gothic Demi Cond"/>
          <w:color w:val="AC8300"/>
          <w:sz w:val="16"/>
          <w:szCs w:val="16"/>
        </w:rPr>
        <w:tab/>
      </w:r>
    </w:p>
    <w:p w14:paraId="4055FBBD" w14:textId="511E07FA" w:rsidR="00EE5506" w:rsidRDefault="00EE5506" w:rsidP="00D23BCE">
      <w:pPr>
        <w:rPr>
          <w:rFonts w:ascii="Franklin Gothic Demi Cond" w:hAnsi="Franklin Gothic Demi Cond"/>
          <w:color w:val="548DD4" w:themeColor="text2" w:themeTint="99"/>
          <w:sz w:val="44"/>
          <w:szCs w:val="44"/>
        </w:rPr>
      </w:pPr>
      <w:r>
        <w:rPr>
          <w:rFonts w:ascii="Franklin Gothic Demi Cond" w:hAnsi="Franklin Gothic Demi Cond"/>
          <w:noProof/>
          <w:color w:val="C00000"/>
          <w:sz w:val="16"/>
          <w:szCs w:val="16"/>
        </w:rPr>
        <w:drawing>
          <wp:anchor distT="0" distB="0" distL="114300" distR="114300" simplePos="0" relativeHeight="251658752" behindDoc="1" locked="0" layoutInCell="1" allowOverlap="1" wp14:anchorId="51A5BDAE" wp14:editId="4FD725A9">
            <wp:simplePos x="0" y="0"/>
            <wp:positionH relativeFrom="column">
              <wp:posOffset>419100</wp:posOffset>
            </wp:positionH>
            <wp:positionV relativeFrom="paragraph">
              <wp:posOffset>497840</wp:posOffset>
            </wp:positionV>
            <wp:extent cx="100965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192" y="21192"/>
                <wp:lineTo x="2119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BB0CA7" w14:textId="74CDFB1E" w:rsidR="00D23BCE" w:rsidRPr="00D77844" w:rsidRDefault="00D23BCE" w:rsidP="00D23BCE">
      <w:pPr>
        <w:rPr>
          <w:rFonts w:ascii="Franklin Gothic Demi Cond" w:hAnsi="Franklin Gothic Demi Cond"/>
          <w:color w:val="1F497D" w:themeColor="text2"/>
          <w:sz w:val="44"/>
          <w:szCs w:val="44"/>
        </w:rPr>
      </w:pPr>
      <w:r w:rsidRPr="00D77844">
        <w:rPr>
          <w:rFonts w:ascii="Franklin Gothic Demi Cond" w:hAnsi="Franklin Gothic Demi Cond"/>
          <w:color w:val="1F497D" w:themeColor="text2"/>
          <w:sz w:val="44"/>
          <w:szCs w:val="44"/>
        </w:rPr>
        <w:t>Global Concessions Group is</w:t>
      </w:r>
      <w:r w:rsidR="00FD6187" w:rsidRPr="00D77844">
        <w:rPr>
          <w:rFonts w:ascii="Franklin Gothic Demi Cond" w:hAnsi="Franklin Gothic Demi Cond"/>
          <w:color w:val="1F497D" w:themeColor="text2"/>
          <w:sz w:val="44"/>
          <w:szCs w:val="44"/>
        </w:rPr>
        <w:t xml:space="preserve"> </w:t>
      </w:r>
      <w:r w:rsidR="00A328BB" w:rsidRPr="00D77844">
        <w:rPr>
          <w:rFonts w:ascii="Franklin Gothic Demi Cond" w:hAnsi="Franklin Gothic Demi Cond"/>
          <w:color w:val="1F497D" w:themeColor="text2"/>
          <w:sz w:val="44"/>
          <w:szCs w:val="44"/>
        </w:rPr>
        <w:t>hiring</w:t>
      </w:r>
      <w:r w:rsidRPr="00D77844">
        <w:rPr>
          <w:rFonts w:ascii="Franklin Gothic Demi Cond" w:hAnsi="Franklin Gothic Demi Cond"/>
          <w:color w:val="1F497D" w:themeColor="text2"/>
          <w:sz w:val="44"/>
          <w:szCs w:val="44"/>
        </w:rPr>
        <w:t xml:space="preserve"> at</w:t>
      </w:r>
      <w:r w:rsidR="00DD61DE" w:rsidRPr="00D77844">
        <w:rPr>
          <w:rFonts w:ascii="Franklin Gothic Demi Cond" w:hAnsi="Franklin Gothic Demi Cond"/>
          <w:color w:val="1F497D" w:themeColor="text2"/>
          <w:sz w:val="44"/>
          <w:szCs w:val="44"/>
        </w:rPr>
        <w:t xml:space="preserve"> </w:t>
      </w:r>
      <w:r w:rsidRPr="00D77844">
        <w:rPr>
          <w:rFonts w:ascii="Franklin Gothic Demi Cond" w:hAnsi="Franklin Gothic Demi Cond"/>
          <w:color w:val="1F497D" w:themeColor="text2"/>
          <w:sz w:val="44"/>
          <w:szCs w:val="44"/>
        </w:rPr>
        <w:t xml:space="preserve">SEA </w:t>
      </w:r>
    </w:p>
    <w:p w14:paraId="17434221" w14:textId="77777777" w:rsidR="00816840" w:rsidRDefault="00816840" w:rsidP="00374687">
      <w:pPr>
        <w:pStyle w:val="NoSpacing"/>
        <w:ind w:left="720"/>
        <w:rPr>
          <w:b/>
          <w:bCs/>
          <w:color w:val="1F497D" w:themeColor="text2"/>
          <w:sz w:val="32"/>
          <w:szCs w:val="32"/>
          <w:u w:val="single"/>
        </w:rPr>
      </w:pPr>
    </w:p>
    <w:p w14:paraId="37BC9358" w14:textId="77777777" w:rsidR="00816840" w:rsidRDefault="00816840" w:rsidP="00374687">
      <w:pPr>
        <w:pStyle w:val="NoSpacing"/>
        <w:ind w:left="720"/>
        <w:rPr>
          <w:b/>
          <w:bCs/>
          <w:color w:val="1F497D" w:themeColor="text2"/>
          <w:sz w:val="32"/>
          <w:szCs w:val="32"/>
          <w:u w:val="single"/>
        </w:rPr>
      </w:pPr>
    </w:p>
    <w:p w14:paraId="7893721F" w14:textId="77777777" w:rsidR="00816840" w:rsidRDefault="00816840" w:rsidP="00374687">
      <w:pPr>
        <w:pStyle w:val="NoSpacing"/>
        <w:ind w:left="720"/>
        <w:rPr>
          <w:b/>
          <w:bCs/>
          <w:color w:val="1F497D" w:themeColor="text2"/>
          <w:sz w:val="32"/>
          <w:szCs w:val="32"/>
          <w:u w:val="single"/>
        </w:rPr>
      </w:pPr>
    </w:p>
    <w:p w14:paraId="2B1B411E" w14:textId="586D6A4A" w:rsidR="00D23BCE" w:rsidRPr="00374687" w:rsidRDefault="00D23BCE" w:rsidP="00374687">
      <w:pPr>
        <w:pStyle w:val="NoSpacing"/>
        <w:ind w:left="720"/>
        <w:rPr>
          <w:b/>
          <w:bCs/>
          <w:color w:val="1F497D" w:themeColor="text2"/>
          <w:sz w:val="32"/>
          <w:szCs w:val="32"/>
          <w:u w:val="single"/>
        </w:rPr>
      </w:pPr>
      <w:r w:rsidRPr="00374687">
        <w:rPr>
          <w:b/>
          <w:bCs/>
          <w:color w:val="1F497D" w:themeColor="text2"/>
          <w:sz w:val="32"/>
          <w:szCs w:val="32"/>
          <w:u w:val="single"/>
        </w:rPr>
        <w:t>About Global Concessions Group:</w:t>
      </w:r>
    </w:p>
    <w:p w14:paraId="09538E9C" w14:textId="1DDC19F2" w:rsidR="00D23BCE" w:rsidRPr="00D77844" w:rsidRDefault="00D23BCE" w:rsidP="00374687">
      <w:pPr>
        <w:pStyle w:val="NoSpacing"/>
        <w:ind w:left="720"/>
        <w:rPr>
          <w:rFonts w:eastAsia="Times New Roman"/>
          <w:color w:val="1F497D" w:themeColor="text2"/>
          <w:sz w:val="28"/>
          <w:szCs w:val="28"/>
        </w:rPr>
      </w:pPr>
      <w:r w:rsidRPr="00D77844">
        <w:rPr>
          <w:rFonts w:eastAsia="Times New Roman"/>
          <w:color w:val="1F497D" w:themeColor="text2"/>
          <w:sz w:val="28"/>
          <w:szCs w:val="28"/>
        </w:rPr>
        <w:t>Located inside SEA Airport, Global Concessions Group is a specialty retail kiosk selling primarily premium cigars, CBD products and men’s accessories.</w:t>
      </w:r>
    </w:p>
    <w:p w14:paraId="142964DB" w14:textId="77777777" w:rsidR="00374687" w:rsidRDefault="00374687" w:rsidP="00374687">
      <w:pPr>
        <w:spacing w:after="0" w:line="240" w:lineRule="auto"/>
        <w:ind w:left="720"/>
        <w:rPr>
          <w:rFonts w:eastAsia="Times New Roman" w:cstheme="minorHAnsi"/>
          <w:b/>
          <w:color w:val="17365D" w:themeColor="text2" w:themeShade="BF"/>
          <w:sz w:val="32"/>
          <w:szCs w:val="32"/>
          <w:u w:val="single"/>
        </w:rPr>
      </w:pPr>
    </w:p>
    <w:p w14:paraId="500BDE09" w14:textId="4F9DE015" w:rsidR="00363F9A" w:rsidRPr="00D77844" w:rsidRDefault="00363F9A" w:rsidP="00363F9A">
      <w:pPr>
        <w:pStyle w:val="ListParagraph"/>
        <w:rPr>
          <w:rFonts w:eastAsia="Times New Roman" w:cstheme="minorHAnsi"/>
          <w:b/>
          <w:color w:val="1F497D" w:themeColor="text2"/>
          <w:sz w:val="32"/>
          <w:szCs w:val="32"/>
          <w:u w:val="single"/>
        </w:rPr>
      </w:pPr>
      <w:r w:rsidRPr="00D77844">
        <w:rPr>
          <w:rFonts w:eastAsia="Times New Roman" w:cstheme="minorHAnsi"/>
          <w:b/>
          <w:color w:val="1F497D" w:themeColor="text2"/>
          <w:sz w:val="32"/>
          <w:szCs w:val="32"/>
          <w:u w:val="single"/>
        </w:rPr>
        <w:t>Positions:</w:t>
      </w:r>
    </w:p>
    <w:p w14:paraId="7251CEFE" w14:textId="1FDC1097" w:rsidR="00363F9A" w:rsidRPr="00D77844" w:rsidRDefault="00D23BCE" w:rsidP="00363F9A">
      <w:pPr>
        <w:pStyle w:val="ListParagraph"/>
        <w:numPr>
          <w:ilvl w:val="0"/>
          <w:numId w:val="19"/>
        </w:numPr>
        <w:rPr>
          <w:rFonts w:ascii="Calibri" w:hAnsi="Calibri" w:cs="Calibri"/>
          <w:b/>
          <w:bCs/>
          <w:color w:val="1F497D" w:themeColor="text2"/>
          <w:sz w:val="32"/>
          <w:szCs w:val="32"/>
        </w:rPr>
      </w:pPr>
      <w:r w:rsidRPr="00D77844">
        <w:rPr>
          <w:rFonts w:ascii="Calibri" w:hAnsi="Calibri" w:cs="Calibri"/>
          <w:b/>
          <w:bCs/>
          <w:color w:val="1F497D" w:themeColor="text2"/>
          <w:sz w:val="32"/>
          <w:szCs w:val="32"/>
        </w:rPr>
        <w:t>Retail Sales Associate</w:t>
      </w:r>
      <w:r w:rsidR="00363F9A" w:rsidRPr="00D77844">
        <w:rPr>
          <w:rFonts w:ascii="Calibri" w:hAnsi="Calibri" w:cs="Calibri"/>
          <w:b/>
          <w:bCs/>
          <w:color w:val="1F497D" w:themeColor="text2"/>
          <w:sz w:val="32"/>
          <w:szCs w:val="32"/>
        </w:rPr>
        <w:t xml:space="preserve"> -- $16.57</w:t>
      </w:r>
      <w:r w:rsidRPr="00D77844">
        <w:rPr>
          <w:rFonts w:ascii="Calibri" w:hAnsi="Calibri" w:cs="Calibri"/>
          <w:b/>
          <w:bCs/>
          <w:color w:val="1F497D" w:themeColor="text2"/>
          <w:sz w:val="32"/>
          <w:szCs w:val="32"/>
        </w:rPr>
        <w:t>/</w:t>
      </w:r>
      <w:proofErr w:type="spellStart"/>
      <w:r w:rsidRPr="00D77844">
        <w:rPr>
          <w:rFonts w:ascii="Calibri" w:hAnsi="Calibri" w:cs="Calibri"/>
          <w:b/>
          <w:bCs/>
          <w:color w:val="1F497D" w:themeColor="text2"/>
          <w:sz w:val="32"/>
          <w:szCs w:val="32"/>
        </w:rPr>
        <w:t>hr</w:t>
      </w:r>
      <w:proofErr w:type="spellEnd"/>
      <w:r w:rsidRPr="00D77844">
        <w:rPr>
          <w:rFonts w:ascii="Calibri" w:hAnsi="Calibri" w:cs="Calibri"/>
          <w:b/>
          <w:bCs/>
          <w:color w:val="1F497D" w:themeColor="text2"/>
          <w:sz w:val="32"/>
          <w:szCs w:val="32"/>
        </w:rPr>
        <w:t xml:space="preserve"> - $17/</w:t>
      </w:r>
      <w:proofErr w:type="spellStart"/>
      <w:r w:rsidRPr="00D77844">
        <w:rPr>
          <w:rFonts w:ascii="Calibri" w:hAnsi="Calibri" w:cs="Calibri"/>
          <w:b/>
          <w:bCs/>
          <w:color w:val="1F497D" w:themeColor="text2"/>
          <w:sz w:val="32"/>
          <w:szCs w:val="32"/>
        </w:rPr>
        <w:t>hr</w:t>
      </w:r>
      <w:proofErr w:type="spellEnd"/>
    </w:p>
    <w:p w14:paraId="3A1522ED" w14:textId="361005A2" w:rsidR="00147567" w:rsidRPr="00D77844" w:rsidRDefault="00147567" w:rsidP="00D23BCE">
      <w:pPr>
        <w:pStyle w:val="ListParagraph"/>
        <w:numPr>
          <w:ilvl w:val="1"/>
          <w:numId w:val="19"/>
        </w:numPr>
        <w:rPr>
          <w:rFonts w:cstheme="minorHAnsi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Must be at least 18 years of age</w:t>
      </w:r>
    </w:p>
    <w:p w14:paraId="587522C2" w14:textId="5CE0E099" w:rsidR="00D23BCE" w:rsidRPr="00D77844" w:rsidRDefault="00D23BCE" w:rsidP="00D23BCE">
      <w:pPr>
        <w:pStyle w:val="ListParagraph"/>
        <w:numPr>
          <w:ilvl w:val="1"/>
          <w:numId w:val="19"/>
        </w:numPr>
        <w:rPr>
          <w:rFonts w:cstheme="minorHAnsi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Ability to speak, read and write English fluently</w:t>
      </w:r>
    </w:p>
    <w:p w14:paraId="2C131EED" w14:textId="76435E55" w:rsidR="00D23BCE" w:rsidRPr="00D77844" w:rsidRDefault="00D23BCE" w:rsidP="00D23BCE">
      <w:pPr>
        <w:pStyle w:val="ListParagraph"/>
        <w:numPr>
          <w:ilvl w:val="1"/>
          <w:numId w:val="19"/>
        </w:numPr>
        <w:rPr>
          <w:rFonts w:cstheme="minorHAnsi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Minimum of one-year sales experience</w:t>
      </w:r>
    </w:p>
    <w:p w14:paraId="6E89EE84" w14:textId="2C90A6F6" w:rsidR="00147567" w:rsidRPr="00D77844" w:rsidRDefault="00147567" w:rsidP="00147567">
      <w:pPr>
        <w:pStyle w:val="ListParagraph"/>
        <w:numPr>
          <w:ilvl w:val="1"/>
          <w:numId w:val="19"/>
        </w:numPr>
        <w:rPr>
          <w:rFonts w:cstheme="minorHAnsi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Must be customer service oriented and well organized</w:t>
      </w:r>
    </w:p>
    <w:p w14:paraId="4E2B386C" w14:textId="0CF02153" w:rsidR="00D23BCE" w:rsidRPr="00D77844" w:rsidRDefault="00147567" w:rsidP="00147567">
      <w:pPr>
        <w:pStyle w:val="ListParagraph"/>
        <w:numPr>
          <w:ilvl w:val="1"/>
          <w:numId w:val="19"/>
        </w:numPr>
        <w:rPr>
          <w:rFonts w:cstheme="minorHAnsi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Must pass TSA background check and fingerprinting</w:t>
      </w:r>
    </w:p>
    <w:p w14:paraId="733B2B6A" w14:textId="06B8BB4F" w:rsidR="00147567" w:rsidRPr="00D77844" w:rsidRDefault="00147567" w:rsidP="00147567">
      <w:pPr>
        <w:pStyle w:val="ListParagraph"/>
        <w:numPr>
          <w:ilvl w:val="1"/>
          <w:numId w:val="19"/>
        </w:numPr>
        <w:rPr>
          <w:rFonts w:cstheme="minorHAnsi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Knowledge of cigars is preferred</w:t>
      </w:r>
    </w:p>
    <w:p w14:paraId="7D3ABB8A" w14:textId="77777777" w:rsidR="00147567" w:rsidRPr="00D77844" w:rsidRDefault="00147567" w:rsidP="00147567">
      <w:pPr>
        <w:pStyle w:val="ListParagraph"/>
        <w:ind w:left="1800"/>
        <w:rPr>
          <w:rFonts w:ascii="Franklin Gothic Demi Cond" w:hAnsi="Franklin Gothic Demi Cond"/>
          <w:b/>
          <w:bCs/>
          <w:color w:val="1F497D" w:themeColor="text2"/>
          <w:sz w:val="16"/>
          <w:szCs w:val="16"/>
        </w:rPr>
      </w:pPr>
    </w:p>
    <w:p w14:paraId="3DC14876" w14:textId="37724B75" w:rsidR="00193F5E" w:rsidRPr="00D77844" w:rsidRDefault="00D23BCE" w:rsidP="00363F9A">
      <w:pPr>
        <w:pStyle w:val="ListParagraph"/>
        <w:numPr>
          <w:ilvl w:val="0"/>
          <w:numId w:val="19"/>
        </w:numPr>
        <w:rPr>
          <w:rFonts w:cstheme="minorHAnsi"/>
          <w:b/>
          <w:bCs/>
          <w:color w:val="1F497D" w:themeColor="text2"/>
          <w:sz w:val="32"/>
          <w:szCs w:val="32"/>
        </w:rPr>
      </w:pPr>
      <w:r w:rsidRPr="00D77844">
        <w:rPr>
          <w:rFonts w:cstheme="minorHAnsi"/>
          <w:b/>
          <w:bCs/>
          <w:color w:val="1F497D" w:themeColor="text2"/>
          <w:sz w:val="32"/>
          <w:szCs w:val="32"/>
        </w:rPr>
        <w:t>Retail Sales Manager</w:t>
      </w:r>
      <w:r w:rsidR="00363F9A" w:rsidRPr="00D77844">
        <w:rPr>
          <w:rFonts w:cstheme="minorHAnsi"/>
          <w:b/>
          <w:bCs/>
          <w:color w:val="1F497D" w:themeColor="text2"/>
          <w:sz w:val="32"/>
          <w:szCs w:val="32"/>
        </w:rPr>
        <w:t xml:space="preserve"> -- $17</w:t>
      </w:r>
      <w:r w:rsidR="00147567" w:rsidRPr="00D77844">
        <w:rPr>
          <w:rFonts w:cstheme="minorHAnsi"/>
          <w:b/>
          <w:bCs/>
          <w:color w:val="1F497D" w:themeColor="text2"/>
          <w:sz w:val="32"/>
          <w:szCs w:val="32"/>
        </w:rPr>
        <w:t>/</w:t>
      </w:r>
      <w:proofErr w:type="spellStart"/>
      <w:r w:rsidR="00147567" w:rsidRPr="00D77844">
        <w:rPr>
          <w:rFonts w:cstheme="minorHAnsi"/>
          <w:b/>
          <w:bCs/>
          <w:color w:val="1F497D" w:themeColor="text2"/>
          <w:sz w:val="32"/>
          <w:szCs w:val="32"/>
        </w:rPr>
        <w:t>hr</w:t>
      </w:r>
      <w:proofErr w:type="spellEnd"/>
      <w:r w:rsidR="00147567" w:rsidRPr="00D77844">
        <w:rPr>
          <w:rFonts w:cstheme="minorHAnsi"/>
          <w:b/>
          <w:bCs/>
          <w:color w:val="1F497D" w:themeColor="text2"/>
          <w:sz w:val="32"/>
          <w:szCs w:val="32"/>
        </w:rPr>
        <w:t xml:space="preserve"> - $20/</w:t>
      </w:r>
      <w:proofErr w:type="spellStart"/>
      <w:r w:rsidR="00147567" w:rsidRPr="00D77844">
        <w:rPr>
          <w:rFonts w:cstheme="minorHAnsi"/>
          <w:b/>
          <w:bCs/>
          <w:color w:val="1F497D" w:themeColor="text2"/>
          <w:sz w:val="32"/>
          <w:szCs w:val="32"/>
        </w:rPr>
        <w:t>hr</w:t>
      </w:r>
      <w:proofErr w:type="spellEnd"/>
    </w:p>
    <w:p w14:paraId="36C59761" w14:textId="7DFEFCA8" w:rsidR="00147567" w:rsidRPr="00D77844" w:rsidRDefault="00147567" w:rsidP="00147567">
      <w:pPr>
        <w:pStyle w:val="ListParagraph"/>
        <w:numPr>
          <w:ilvl w:val="1"/>
          <w:numId w:val="19"/>
        </w:numPr>
        <w:rPr>
          <w:rFonts w:cstheme="minorHAnsi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Must be at least 21 years of age</w:t>
      </w:r>
    </w:p>
    <w:p w14:paraId="6710872F" w14:textId="77777777" w:rsidR="00147567" w:rsidRPr="00D77844" w:rsidRDefault="00147567" w:rsidP="00147567">
      <w:pPr>
        <w:pStyle w:val="ListParagraph"/>
        <w:numPr>
          <w:ilvl w:val="1"/>
          <w:numId w:val="19"/>
        </w:numPr>
        <w:rPr>
          <w:rFonts w:cstheme="minorHAnsi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Ability to speak, read and write English fluently</w:t>
      </w:r>
    </w:p>
    <w:p w14:paraId="3A2FAD52" w14:textId="00F2360F" w:rsidR="00147567" w:rsidRPr="00D77844" w:rsidRDefault="00147567" w:rsidP="00147567">
      <w:pPr>
        <w:pStyle w:val="ListParagraph"/>
        <w:numPr>
          <w:ilvl w:val="1"/>
          <w:numId w:val="19"/>
        </w:numPr>
        <w:rPr>
          <w:rFonts w:cstheme="minorHAnsi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Minimum of three-years sales experience</w:t>
      </w:r>
    </w:p>
    <w:p w14:paraId="781F1E78" w14:textId="6545EBDF" w:rsidR="00147567" w:rsidRPr="00D77844" w:rsidRDefault="00147567" w:rsidP="00147567">
      <w:pPr>
        <w:pStyle w:val="ListParagraph"/>
        <w:numPr>
          <w:ilvl w:val="1"/>
          <w:numId w:val="19"/>
        </w:numPr>
        <w:rPr>
          <w:rFonts w:cstheme="minorHAnsi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Management experience preferabl</w:t>
      </w:r>
      <w:r w:rsidR="00EF2845" w:rsidRPr="00D77844">
        <w:rPr>
          <w:rFonts w:cstheme="minorHAnsi"/>
          <w:color w:val="1F497D" w:themeColor="text2"/>
          <w:sz w:val="28"/>
          <w:szCs w:val="28"/>
        </w:rPr>
        <w:t>y</w:t>
      </w:r>
      <w:r w:rsidRPr="00D77844">
        <w:rPr>
          <w:rFonts w:cstheme="minorHAnsi"/>
          <w:color w:val="1F497D" w:themeColor="text2"/>
          <w:sz w:val="28"/>
          <w:szCs w:val="28"/>
        </w:rPr>
        <w:t xml:space="preserve"> in retail</w:t>
      </w:r>
    </w:p>
    <w:p w14:paraId="5BD31A00" w14:textId="209BB256" w:rsidR="00147567" w:rsidRPr="00D77844" w:rsidRDefault="00147567" w:rsidP="00147567">
      <w:pPr>
        <w:pStyle w:val="ListParagraph"/>
        <w:numPr>
          <w:ilvl w:val="1"/>
          <w:numId w:val="19"/>
        </w:numPr>
        <w:rPr>
          <w:rFonts w:cstheme="minorHAnsi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Must pass TSA background check and fingerprinting</w:t>
      </w:r>
    </w:p>
    <w:p w14:paraId="10154B36" w14:textId="115A2EBC" w:rsidR="00147567" w:rsidRPr="00A96348" w:rsidRDefault="00147567" w:rsidP="00147567">
      <w:pPr>
        <w:pStyle w:val="ListParagraph"/>
        <w:numPr>
          <w:ilvl w:val="1"/>
          <w:numId w:val="19"/>
        </w:numPr>
        <w:rPr>
          <w:rFonts w:ascii="Franklin Gothic Demi Cond" w:hAnsi="Franklin Gothic Demi Cond"/>
          <w:color w:val="1F497D" w:themeColor="text2"/>
          <w:sz w:val="28"/>
          <w:szCs w:val="28"/>
        </w:rPr>
      </w:pPr>
      <w:r w:rsidRPr="00D77844">
        <w:rPr>
          <w:rFonts w:cstheme="minorHAnsi"/>
          <w:color w:val="1F497D" w:themeColor="text2"/>
          <w:sz w:val="28"/>
          <w:szCs w:val="28"/>
        </w:rPr>
        <w:t>Knowledge of cigars preferred</w:t>
      </w:r>
    </w:p>
    <w:p w14:paraId="4BBF9BEB" w14:textId="77777777" w:rsidR="00A96348" w:rsidRPr="00D77844" w:rsidRDefault="00A96348" w:rsidP="00A96348">
      <w:pPr>
        <w:pStyle w:val="ListParagraph"/>
        <w:ind w:left="1800"/>
        <w:rPr>
          <w:rFonts w:ascii="Franklin Gothic Demi Cond" w:hAnsi="Franklin Gothic Demi Cond"/>
          <w:color w:val="1F497D" w:themeColor="text2"/>
          <w:sz w:val="28"/>
          <w:szCs w:val="28"/>
        </w:rPr>
      </w:pPr>
    </w:p>
    <w:p w14:paraId="236B6F42" w14:textId="3E4EF44A" w:rsidR="00363F9A" w:rsidRPr="00A96348" w:rsidRDefault="00A96348" w:rsidP="00EF7993">
      <w:pPr>
        <w:pStyle w:val="ListParagraph"/>
        <w:rPr>
          <w:rFonts w:ascii="Franklin Gothic Demi Cond" w:hAnsi="Franklin Gothic Demi Cond"/>
          <w:color w:val="1F497D" w:themeColor="text2"/>
          <w:sz w:val="24"/>
          <w:szCs w:val="24"/>
          <w:u w:val="thick"/>
        </w:rPr>
      </w:pPr>
      <w:r w:rsidRPr="00A96348">
        <w:rPr>
          <w:rFonts w:ascii="Franklin Gothic Demi Cond" w:hAnsi="Franklin Gothic Demi Cond"/>
          <w:color w:val="1F497D" w:themeColor="text2"/>
          <w:sz w:val="24"/>
          <w:szCs w:val="24"/>
          <w:u w:val="thick"/>
        </w:rPr>
        <w:t xml:space="preserve">TO APPLY: SEND RESUME TO:   INFO2GLOBALCONCESSIONSGROUP.COM---include 2 </w:t>
      </w:r>
      <w:proofErr w:type="spellStart"/>
      <w:r w:rsidRPr="00A96348">
        <w:rPr>
          <w:rFonts w:ascii="Franklin Gothic Demi Cond" w:hAnsi="Franklin Gothic Demi Cond"/>
          <w:color w:val="1F497D" w:themeColor="text2"/>
          <w:sz w:val="24"/>
          <w:szCs w:val="24"/>
          <w:u w:val="thick"/>
        </w:rPr>
        <w:t>yrs</w:t>
      </w:r>
      <w:proofErr w:type="spellEnd"/>
      <w:r w:rsidRPr="00A96348">
        <w:rPr>
          <w:rFonts w:ascii="Franklin Gothic Demi Cond" w:hAnsi="Franklin Gothic Demi Cond"/>
          <w:color w:val="1F497D" w:themeColor="text2"/>
          <w:sz w:val="24"/>
          <w:szCs w:val="24"/>
          <w:u w:val="thick"/>
        </w:rPr>
        <w:t xml:space="preserve"> history of employment/unemployment/education</w:t>
      </w:r>
    </w:p>
    <w:p w14:paraId="48536DBB" w14:textId="77777777" w:rsidR="00EE5506" w:rsidRPr="00D77844" w:rsidRDefault="00EE5506" w:rsidP="00374687">
      <w:pPr>
        <w:spacing w:after="0" w:line="240" w:lineRule="auto"/>
        <w:ind w:left="180"/>
        <w:rPr>
          <w:rFonts w:eastAsia="Times New Roman" w:cstheme="minorHAnsi"/>
          <w:b/>
          <w:bCs/>
          <w:i/>
          <w:color w:val="1F497D" w:themeColor="text2"/>
          <w:sz w:val="24"/>
          <w:szCs w:val="24"/>
        </w:rPr>
      </w:pPr>
    </w:p>
    <w:p w14:paraId="4970874A" w14:textId="78113CB9" w:rsidR="00670212" w:rsidRPr="00D77844" w:rsidRDefault="00670212" w:rsidP="00374687">
      <w:pPr>
        <w:spacing w:after="0" w:line="240" w:lineRule="auto"/>
        <w:ind w:left="180"/>
        <w:rPr>
          <w:rFonts w:eastAsia="Times New Roman" w:cstheme="minorHAnsi"/>
          <w:b/>
          <w:bCs/>
          <w:i/>
          <w:color w:val="1F497D" w:themeColor="text2"/>
          <w:sz w:val="24"/>
          <w:szCs w:val="24"/>
        </w:rPr>
      </w:pPr>
      <w:r w:rsidRPr="00D77844">
        <w:rPr>
          <w:rFonts w:eastAsia="Times New Roman" w:cstheme="minorHAnsi"/>
          <w:b/>
          <w:bCs/>
          <w:i/>
          <w:color w:val="1F497D" w:themeColor="text2"/>
          <w:sz w:val="24"/>
          <w:szCs w:val="24"/>
        </w:rPr>
        <w:t>** Airport Jobs is a program of Port Jobs.  Port Jobs is not the hiring employer for this event.  Port Jobs is not responsible for the actions of the hiring employer.</w:t>
      </w:r>
      <w:r w:rsidR="00131510" w:rsidRPr="00D77844">
        <w:rPr>
          <w:rFonts w:eastAsia="Times New Roman" w:cstheme="minorHAnsi"/>
          <w:b/>
          <w:bCs/>
          <w:i/>
          <w:color w:val="1F497D" w:themeColor="text2"/>
          <w:sz w:val="24"/>
          <w:szCs w:val="24"/>
        </w:rPr>
        <w:t xml:space="preserve"> **</w:t>
      </w:r>
    </w:p>
    <w:sectPr w:rsidR="00670212" w:rsidRPr="00D77844" w:rsidSect="00D23BCE">
      <w:pgSz w:w="12240" w:h="15840"/>
      <w:pgMar w:top="432" w:right="720" w:bottom="432" w:left="720" w:header="720" w:footer="720" w:gutter="0"/>
      <w:pgBorders w:offsetFrom="page">
        <w:top w:val="thinThickMediumGap" w:sz="24" w:space="24" w:color="17365D" w:themeColor="text2" w:themeShade="BF"/>
        <w:left w:val="thinThickMediumGap" w:sz="24" w:space="24" w:color="17365D" w:themeColor="text2" w:themeShade="BF"/>
        <w:bottom w:val="thinThickMediumGap" w:sz="24" w:space="24" w:color="17365D" w:themeColor="text2" w:themeShade="BF"/>
        <w:right w:val="thinThickMediumGap" w:sz="24" w:space="24" w:color="17365D" w:themeColor="text2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15BDC"/>
    <w:multiLevelType w:val="hybridMultilevel"/>
    <w:tmpl w:val="11E2923E"/>
    <w:lvl w:ilvl="0" w:tplc="F6B663EE">
      <w:numFmt w:val="bullet"/>
      <w:lvlText w:val="-"/>
      <w:lvlJc w:val="left"/>
      <w:pPr>
        <w:ind w:left="1080" w:hanging="360"/>
      </w:pPr>
      <w:rPr>
        <w:rFonts w:ascii="Franklin Gothic Demi Cond" w:eastAsiaTheme="minorHAnsi" w:hAnsi="Franklin Gothic Demi C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9E4F95"/>
    <w:multiLevelType w:val="hybridMultilevel"/>
    <w:tmpl w:val="8406837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3D5D30"/>
    <w:multiLevelType w:val="hybridMultilevel"/>
    <w:tmpl w:val="952AE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173A5D"/>
    <w:multiLevelType w:val="hybridMultilevel"/>
    <w:tmpl w:val="867CC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7A21252"/>
    <w:multiLevelType w:val="hybridMultilevel"/>
    <w:tmpl w:val="2AA2F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A57848"/>
    <w:multiLevelType w:val="hybridMultilevel"/>
    <w:tmpl w:val="84C85E08"/>
    <w:lvl w:ilvl="0" w:tplc="CBB2015E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95745"/>
    <w:multiLevelType w:val="hybridMultilevel"/>
    <w:tmpl w:val="F6967DEE"/>
    <w:lvl w:ilvl="0" w:tplc="D8642754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7365D" w:themeColor="text2" w:themeShade="BF"/>
      </w:rPr>
    </w:lvl>
    <w:lvl w:ilvl="1" w:tplc="74D0B42A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  <w:color w:val="17365D" w:themeColor="text2" w:themeShade="BF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553B5D"/>
    <w:multiLevelType w:val="hybridMultilevel"/>
    <w:tmpl w:val="84C85E08"/>
    <w:lvl w:ilvl="0" w:tplc="CBB2015E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B7D87"/>
    <w:multiLevelType w:val="hybridMultilevel"/>
    <w:tmpl w:val="F7AAE4E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A3E7E04"/>
    <w:multiLevelType w:val="hybridMultilevel"/>
    <w:tmpl w:val="C86085F4"/>
    <w:lvl w:ilvl="0" w:tplc="8CC875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2418"/>
    <w:multiLevelType w:val="hybridMultilevel"/>
    <w:tmpl w:val="B2F8894C"/>
    <w:lvl w:ilvl="0" w:tplc="04090001">
      <w:start w:val="1"/>
      <w:numFmt w:val="bullet"/>
      <w:lvlText w:val=""/>
      <w:lvlJc w:val="left"/>
      <w:pPr>
        <w:ind w:left="15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11" w15:restartNumberingAfterBreak="0">
    <w:nsid w:val="59EC0D07"/>
    <w:multiLevelType w:val="hybridMultilevel"/>
    <w:tmpl w:val="0A140F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BBE4316"/>
    <w:multiLevelType w:val="hybridMultilevel"/>
    <w:tmpl w:val="9256893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FF05391"/>
    <w:multiLevelType w:val="hybridMultilevel"/>
    <w:tmpl w:val="0040E746"/>
    <w:lvl w:ilvl="0" w:tplc="0228310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7CA70F9"/>
    <w:multiLevelType w:val="hybridMultilevel"/>
    <w:tmpl w:val="8FA2A4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AC13C01"/>
    <w:multiLevelType w:val="hybridMultilevel"/>
    <w:tmpl w:val="8654A9D6"/>
    <w:lvl w:ilvl="0" w:tplc="04090005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6" w15:restartNumberingAfterBreak="0">
    <w:nsid w:val="6C665FF5"/>
    <w:multiLevelType w:val="hybridMultilevel"/>
    <w:tmpl w:val="C84817AC"/>
    <w:lvl w:ilvl="0" w:tplc="ECA034D2">
      <w:numFmt w:val="bullet"/>
      <w:lvlText w:val=""/>
      <w:lvlJc w:val="left"/>
      <w:pPr>
        <w:ind w:left="1515" w:hanging="72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7" w15:restartNumberingAfterBreak="0">
    <w:nsid w:val="723A7C55"/>
    <w:multiLevelType w:val="hybridMultilevel"/>
    <w:tmpl w:val="B4FE09CE"/>
    <w:lvl w:ilvl="0" w:tplc="6640FC2E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33A4FA2"/>
    <w:multiLevelType w:val="hybridMultilevel"/>
    <w:tmpl w:val="A81CE1FC"/>
    <w:lvl w:ilvl="0" w:tplc="8F5A0B02">
      <w:numFmt w:val="bullet"/>
      <w:lvlText w:val=""/>
      <w:lvlJc w:val="left"/>
      <w:pPr>
        <w:ind w:left="1515" w:hanging="72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9" w15:restartNumberingAfterBreak="0">
    <w:nsid w:val="77FB3615"/>
    <w:multiLevelType w:val="hybridMultilevel"/>
    <w:tmpl w:val="15E0A7C8"/>
    <w:lvl w:ilvl="0" w:tplc="2342EB7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7365D" w:themeColor="text2" w:themeShade="BF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17"/>
  </w:num>
  <w:num w:numId="5">
    <w:abstractNumId w:val="15"/>
  </w:num>
  <w:num w:numId="6">
    <w:abstractNumId w:val="7"/>
  </w:num>
  <w:num w:numId="7">
    <w:abstractNumId w:val="5"/>
  </w:num>
  <w:num w:numId="8">
    <w:abstractNumId w:val="8"/>
  </w:num>
  <w:num w:numId="9">
    <w:abstractNumId w:val="10"/>
  </w:num>
  <w:num w:numId="10">
    <w:abstractNumId w:val="18"/>
  </w:num>
  <w:num w:numId="11">
    <w:abstractNumId w:val="16"/>
  </w:num>
  <w:num w:numId="12">
    <w:abstractNumId w:val="0"/>
  </w:num>
  <w:num w:numId="13">
    <w:abstractNumId w:val="11"/>
  </w:num>
  <w:num w:numId="14">
    <w:abstractNumId w:val="1"/>
  </w:num>
  <w:num w:numId="15">
    <w:abstractNumId w:val="4"/>
  </w:num>
  <w:num w:numId="16">
    <w:abstractNumId w:val="2"/>
  </w:num>
  <w:num w:numId="17">
    <w:abstractNumId w:val="3"/>
  </w:num>
  <w:num w:numId="18">
    <w:abstractNumId w:val="19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F85"/>
    <w:rsid w:val="000040E2"/>
    <w:rsid w:val="000042AC"/>
    <w:rsid w:val="0001043D"/>
    <w:rsid w:val="00075648"/>
    <w:rsid w:val="00077D5A"/>
    <w:rsid w:val="000936DB"/>
    <w:rsid w:val="000A246E"/>
    <w:rsid w:val="000B4C57"/>
    <w:rsid w:val="000B7B97"/>
    <w:rsid w:val="000D0CA0"/>
    <w:rsid w:val="000E429A"/>
    <w:rsid w:val="00131510"/>
    <w:rsid w:val="00132E8D"/>
    <w:rsid w:val="00147567"/>
    <w:rsid w:val="00173BF1"/>
    <w:rsid w:val="001879F6"/>
    <w:rsid w:val="00193F5E"/>
    <w:rsid w:val="001C2638"/>
    <w:rsid w:val="001D5FCD"/>
    <w:rsid w:val="001E1507"/>
    <w:rsid w:val="001F6C8F"/>
    <w:rsid w:val="0020127A"/>
    <w:rsid w:val="00210593"/>
    <w:rsid w:val="00215880"/>
    <w:rsid w:val="00233DAC"/>
    <w:rsid w:val="002342A4"/>
    <w:rsid w:val="00236712"/>
    <w:rsid w:val="0024766E"/>
    <w:rsid w:val="00254958"/>
    <w:rsid w:val="0025534C"/>
    <w:rsid w:val="00261AB5"/>
    <w:rsid w:val="00273F12"/>
    <w:rsid w:val="00287AF6"/>
    <w:rsid w:val="002C5254"/>
    <w:rsid w:val="002C61C5"/>
    <w:rsid w:val="002E0855"/>
    <w:rsid w:val="002F5F54"/>
    <w:rsid w:val="002F7CE2"/>
    <w:rsid w:val="00322E12"/>
    <w:rsid w:val="003339FA"/>
    <w:rsid w:val="00350B60"/>
    <w:rsid w:val="003535F0"/>
    <w:rsid w:val="0035718B"/>
    <w:rsid w:val="00363F9A"/>
    <w:rsid w:val="00374687"/>
    <w:rsid w:val="00380C6A"/>
    <w:rsid w:val="003B0F3A"/>
    <w:rsid w:val="003C1CAE"/>
    <w:rsid w:val="003C2F85"/>
    <w:rsid w:val="003F0C96"/>
    <w:rsid w:val="0046158B"/>
    <w:rsid w:val="0046295B"/>
    <w:rsid w:val="00464171"/>
    <w:rsid w:val="004B4A19"/>
    <w:rsid w:val="004C30F5"/>
    <w:rsid w:val="004D4627"/>
    <w:rsid w:val="004E58AD"/>
    <w:rsid w:val="0056288E"/>
    <w:rsid w:val="00563B13"/>
    <w:rsid w:val="005647C3"/>
    <w:rsid w:val="005A1957"/>
    <w:rsid w:val="005C3996"/>
    <w:rsid w:val="005E357C"/>
    <w:rsid w:val="005F1CC1"/>
    <w:rsid w:val="005F5F8B"/>
    <w:rsid w:val="006334AD"/>
    <w:rsid w:val="00670212"/>
    <w:rsid w:val="006741E9"/>
    <w:rsid w:val="00693DB5"/>
    <w:rsid w:val="006D38B1"/>
    <w:rsid w:val="0074052C"/>
    <w:rsid w:val="007577FC"/>
    <w:rsid w:val="00762AC0"/>
    <w:rsid w:val="00780715"/>
    <w:rsid w:val="007A2254"/>
    <w:rsid w:val="007B63B1"/>
    <w:rsid w:val="007D66C0"/>
    <w:rsid w:val="007E76F5"/>
    <w:rsid w:val="0081174D"/>
    <w:rsid w:val="00816840"/>
    <w:rsid w:val="00835E39"/>
    <w:rsid w:val="008956D0"/>
    <w:rsid w:val="008B1271"/>
    <w:rsid w:val="008C1D5B"/>
    <w:rsid w:val="008F6F65"/>
    <w:rsid w:val="00960357"/>
    <w:rsid w:val="00966966"/>
    <w:rsid w:val="00986E25"/>
    <w:rsid w:val="00995084"/>
    <w:rsid w:val="009C6D64"/>
    <w:rsid w:val="00A27E38"/>
    <w:rsid w:val="00A328BB"/>
    <w:rsid w:val="00A45F3D"/>
    <w:rsid w:val="00A647CB"/>
    <w:rsid w:val="00A66271"/>
    <w:rsid w:val="00A8168E"/>
    <w:rsid w:val="00A96348"/>
    <w:rsid w:val="00AD2C2F"/>
    <w:rsid w:val="00B05AC0"/>
    <w:rsid w:val="00B24A8D"/>
    <w:rsid w:val="00B3149C"/>
    <w:rsid w:val="00B66372"/>
    <w:rsid w:val="00B72142"/>
    <w:rsid w:val="00B86BB4"/>
    <w:rsid w:val="00BC0C7C"/>
    <w:rsid w:val="00BC338A"/>
    <w:rsid w:val="00BF02DE"/>
    <w:rsid w:val="00C068E7"/>
    <w:rsid w:val="00C2115D"/>
    <w:rsid w:val="00C64D26"/>
    <w:rsid w:val="00C80941"/>
    <w:rsid w:val="00C96307"/>
    <w:rsid w:val="00CF4550"/>
    <w:rsid w:val="00D0087C"/>
    <w:rsid w:val="00D20E40"/>
    <w:rsid w:val="00D23BCE"/>
    <w:rsid w:val="00D37E27"/>
    <w:rsid w:val="00D40C59"/>
    <w:rsid w:val="00D77844"/>
    <w:rsid w:val="00D84285"/>
    <w:rsid w:val="00D870C4"/>
    <w:rsid w:val="00D970E5"/>
    <w:rsid w:val="00DB69B9"/>
    <w:rsid w:val="00DD61DE"/>
    <w:rsid w:val="00DE3457"/>
    <w:rsid w:val="00E11A97"/>
    <w:rsid w:val="00E26442"/>
    <w:rsid w:val="00E37B16"/>
    <w:rsid w:val="00E541D1"/>
    <w:rsid w:val="00E54368"/>
    <w:rsid w:val="00E904BF"/>
    <w:rsid w:val="00EB0CB3"/>
    <w:rsid w:val="00EB2AF8"/>
    <w:rsid w:val="00EB3692"/>
    <w:rsid w:val="00EC63D1"/>
    <w:rsid w:val="00ED44C3"/>
    <w:rsid w:val="00EE5506"/>
    <w:rsid w:val="00EF2845"/>
    <w:rsid w:val="00EF7993"/>
    <w:rsid w:val="00F259B0"/>
    <w:rsid w:val="00F34A3B"/>
    <w:rsid w:val="00F51281"/>
    <w:rsid w:val="00FA0C06"/>
    <w:rsid w:val="00FC0EE0"/>
    <w:rsid w:val="00FD06A6"/>
    <w:rsid w:val="00FD6187"/>
    <w:rsid w:val="00FE22BF"/>
    <w:rsid w:val="00FF1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8993C"/>
  <w15:docId w15:val="{D3FD3B5D-DE4D-464D-9B2F-2EDEE657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40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2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F8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C2F8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C1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A246E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040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040E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040E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A328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328B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842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B63B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1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5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7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1125">
              <w:marLeft w:val="25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360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8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48504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536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08194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63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67913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99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081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A35EF-EEE3-45ED-B353-C5C9F8528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Dunlap</dc:creator>
  <cp:lastModifiedBy>Krisologo, Cristina - Contractor</cp:lastModifiedBy>
  <cp:revision>3</cp:revision>
  <cp:lastPrinted>2019-01-29T21:48:00Z</cp:lastPrinted>
  <dcterms:created xsi:type="dcterms:W3CDTF">2021-06-03T20:30:00Z</dcterms:created>
  <dcterms:modified xsi:type="dcterms:W3CDTF">2021-06-03T22:06:00Z</dcterms:modified>
</cp:coreProperties>
</file>